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F2" w:rsidRPr="00E76358" w:rsidRDefault="007F58F2" w:rsidP="007F58F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E76358">
        <w:rPr>
          <w:rFonts w:ascii="Times New Roman" w:hAnsi="Times New Roman" w:cs="Times New Roman"/>
          <w:b/>
          <w:color w:val="000000"/>
        </w:rPr>
        <w:t xml:space="preserve">Тестовые задания </w:t>
      </w:r>
    </w:p>
    <w:p w:rsidR="007F58F2" w:rsidRDefault="007F58F2" w:rsidP="007F58F2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E76358">
        <w:rPr>
          <w:rFonts w:ascii="Times New Roman" w:hAnsi="Times New Roman" w:cs="Times New Roman"/>
          <w:b/>
          <w:color w:val="000000"/>
        </w:rPr>
        <w:t>на тему «</w:t>
      </w:r>
      <w:r w:rsidRPr="00E76358">
        <w:rPr>
          <w:rFonts w:ascii="Times New Roman" w:hAnsi="Times New Roman" w:cs="Times New Roman"/>
          <w:b/>
          <w:snapToGrid w:val="0"/>
        </w:rPr>
        <w:t>Сравнительное правоведение и национальное право. Сравнительное правоведение и международное право</w:t>
      </w:r>
      <w:r w:rsidRPr="00E76358">
        <w:rPr>
          <w:rFonts w:ascii="Times New Roman" w:hAnsi="Times New Roman" w:cs="Times New Roman"/>
          <w:b/>
        </w:rPr>
        <w:t>»</w:t>
      </w:r>
    </w:p>
    <w:p w:rsidR="007F58F2" w:rsidRPr="007F58F2" w:rsidRDefault="007F58F2" w:rsidP="007F58F2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7F58F2" w:rsidRPr="002155C8" w:rsidRDefault="007F58F2" w:rsidP="007F58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№ </w:t>
      </w:r>
      <w:r w:rsidRPr="002155C8">
        <w:rPr>
          <w:rFonts w:ascii="Times New Roman" w:hAnsi="Times New Roman" w:cs="Times New Roman"/>
          <w:b/>
        </w:rPr>
        <w:t>2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5C8">
        <w:rPr>
          <w:rFonts w:ascii="Times New Roman" w:hAnsi="Times New Roman" w:cs="Times New Roman"/>
        </w:rPr>
        <w:t>1</w:t>
      </w:r>
      <w:r w:rsidRPr="00E76358">
        <w:rPr>
          <w:rFonts w:ascii="Times New Roman" w:hAnsi="Times New Roman" w:cs="Times New Roman"/>
        </w:rPr>
        <w:t xml:space="preserve"> Терминология «внутригосударственное право» тождественно терминологии: 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«материальное право»;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«процессуальное право»;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«национальное право»;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>) «</w:t>
      </w:r>
      <w:proofErr w:type="gramStart"/>
      <w:r w:rsidRPr="00E76358">
        <w:rPr>
          <w:rFonts w:ascii="Times New Roman" w:hAnsi="Times New Roman" w:cs="Times New Roman"/>
        </w:rPr>
        <w:t>международное</w:t>
      </w:r>
      <w:proofErr w:type="gramEnd"/>
      <w:r w:rsidRPr="00E76358">
        <w:rPr>
          <w:rFonts w:ascii="Times New Roman" w:hAnsi="Times New Roman" w:cs="Times New Roman"/>
        </w:rPr>
        <w:t xml:space="preserve"> право»;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«правовая семья».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5C8">
        <w:rPr>
          <w:rFonts w:ascii="Times New Roman" w:hAnsi="Times New Roman" w:cs="Times New Roman"/>
        </w:rPr>
        <w:t>2</w:t>
      </w:r>
      <w:proofErr w:type="gramStart"/>
      <w:r w:rsidRPr="00E76358">
        <w:rPr>
          <w:rFonts w:ascii="Times New Roman" w:hAnsi="Times New Roman" w:cs="Times New Roman"/>
        </w:rPr>
        <w:t xml:space="preserve"> Н</w:t>
      </w:r>
      <w:proofErr w:type="gramEnd"/>
      <w:r w:rsidRPr="00E76358">
        <w:rPr>
          <w:rFonts w:ascii="Times New Roman" w:hAnsi="Times New Roman" w:cs="Times New Roman"/>
        </w:rPr>
        <w:t>айдите пропущенное слово в данном определении: «Право - это ... общеобязательных, формально-определенных норм, гаран</w:t>
      </w:r>
      <w:r w:rsidRPr="00E76358">
        <w:rPr>
          <w:rFonts w:ascii="Times New Roman" w:hAnsi="Times New Roman" w:cs="Times New Roman"/>
        </w:rPr>
        <w:softHyphen/>
        <w:t>тируемых и санкционируемых государством»: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форма;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система;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структура;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вид</w:t>
      </w:r>
      <w:proofErr w:type="gramEnd"/>
      <w:r w:rsidRPr="00E76358">
        <w:rPr>
          <w:rFonts w:ascii="Times New Roman" w:hAnsi="Times New Roman" w:cs="Times New Roman"/>
        </w:rPr>
        <w:t>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сложение.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55C8">
        <w:rPr>
          <w:rFonts w:ascii="Times New Roman" w:hAnsi="Times New Roman" w:cs="Times New Roman"/>
        </w:rPr>
        <w:t>3</w:t>
      </w:r>
      <w:proofErr w:type="gramStart"/>
      <w:r w:rsidRPr="00E76358">
        <w:rPr>
          <w:rFonts w:ascii="Times New Roman" w:hAnsi="Times New Roman" w:cs="Times New Roman"/>
        </w:rPr>
        <w:t xml:space="preserve"> П</w:t>
      </w:r>
      <w:proofErr w:type="gramEnd"/>
      <w:r w:rsidRPr="00E76358">
        <w:rPr>
          <w:rFonts w:ascii="Times New Roman" w:hAnsi="Times New Roman" w:cs="Times New Roman"/>
        </w:rPr>
        <w:t>одберите верное понятие к определению «Внутреннее строение права, его подразделение на отрасли и институты и правовые нормы»: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правовая система;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система права;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правовая семья;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исторический</w:t>
      </w:r>
      <w:proofErr w:type="gramEnd"/>
      <w:r w:rsidRPr="00E76358">
        <w:rPr>
          <w:rFonts w:ascii="Times New Roman" w:hAnsi="Times New Roman" w:cs="Times New Roman"/>
        </w:rPr>
        <w:t xml:space="preserve"> тип права;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правовое сознание.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4</w:t>
      </w:r>
      <w:r w:rsidRPr="00E76358">
        <w:rPr>
          <w:rFonts w:ascii="Times New Roman" w:hAnsi="Times New Roman" w:cs="Times New Roman"/>
        </w:rPr>
        <w:t xml:space="preserve"> Источник права в формальном (юридическом) смысле означает: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совокупность экономических, социальных, политических и иных факторов в обществе, при которых появляется право;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что право имеет внешнюю форму выражения – кодекс, закон, постановление и т.п.;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что право всегда держится в сознании людей;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что</w:t>
      </w:r>
      <w:proofErr w:type="gramEnd"/>
      <w:r w:rsidRPr="00E76358">
        <w:rPr>
          <w:rFonts w:ascii="Times New Roman" w:hAnsi="Times New Roman" w:cs="Times New Roman"/>
        </w:rPr>
        <w:t xml:space="preserve"> право всегда выражает интересы экономически господствующего класса в обществе;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 xml:space="preserve">Е) что право всегда выражает интересы бедных слоев населения – рабочих, учителей, врачей и др.  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5</w:t>
      </w:r>
      <w:proofErr w:type="gramStart"/>
      <w:r w:rsidRPr="00E76358">
        <w:rPr>
          <w:rFonts w:ascii="Times New Roman" w:hAnsi="Times New Roman" w:cs="Times New Roman"/>
        </w:rPr>
        <w:t xml:space="preserve"> У</w:t>
      </w:r>
      <w:proofErr w:type="gramEnd"/>
      <w:r w:rsidRPr="00E76358">
        <w:rPr>
          <w:rFonts w:ascii="Times New Roman" w:hAnsi="Times New Roman" w:cs="Times New Roman"/>
        </w:rPr>
        <w:t>кажите первоисточники, из которых возникло право: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только табу;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только обычаи;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только мораль;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только</w:t>
      </w:r>
      <w:proofErr w:type="gramEnd"/>
      <w:r w:rsidRPr="00E76358">
        <w:rPr>
          <w:rFonts w:ascii="Times New Roman" w:hAnsi="Times New Roman" w:cs="Times New Roman"/>
        </w:rPr>
        <w:t xml:space="preserve"> религия;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табу, обычаи, мораль, религия.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6</w:t>
      </w:r>
      <w:r w:rsidRPr="00E76358">
        <w:rPr>
          <w:rFonts w:ascii="Times New Roman" w:hAnsi="Times New Roman" w:cs="Times New Roman"/>
        </w:rPr>
        <w:t xml:space="preserve"> Критерий классификации системы права на отрасли: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 xml:space="preserve">А) усмотрение законодателя (правотворческого органа); 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предмет и метод правового регулирования;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характер источников права;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правовое</w:t>
      </w:r>
      <w:proofErr w:type="gramEnd"/>
      <w:r w:rsidRPr="00E76358">
        <w:rPr>
          <w:rFonts w:ascii="Times New Roman" w:hAnsi="Times New Roman" w:cs="Times New Roman"/>
        </w:rPr>
        <w:t xml:space="preserve"> сознание; 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правовая практика.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7</w:t>
      </w:r>
      <w:proofErr w:type="gramStart"/>
      <w:r w:rsidRPr="00E76358">
        <w:rPr>
          <w:rFonts w:ascii="Times New Roman" w:hAnsi="Times New Roman" w:cs="Times New Roman"/>
        </w:rPr>
        <w:t xml:space="preserve">  П</w:t>
      </w:r>
      <w:proofErr w:type="gramEnd"/>
      <w:r w:rsidRPr="00E76358">
        <w:rPr>
          <w:rFonts w:ascii="Times New Roman" w:hAnsi="Times New Roman" w:cs="Times New Roman"/>
        </w:rPr>
        <w:t>о природе происхождения метод правового регулирования носит: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объективный характер, так как является критерием разграничения норм права на отрасли;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субъективный характер, так как произведен от предмета;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материальный характер;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процессуальный</w:t>
      </w:r>
      <w:proofErr w:type="gramEnd"/>
      <w:r w:rsidRPr="00E76358">
        <w:rPr>
          <w:rFonts w:ascii="Times New Roman" w:hAnsi="Times New Roman" w:cs="Times New Roman"/>
        </w:rPr>
        <w:t xml:space="preserve"> характер;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объективный и субъективный.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F58F2">
        <w:rPr>
          <w:rFonts w:ascii="Times New Roman" w:hAnsi="Times New Roman" w:cs="Times New Roman"/>
          <w:color w:val="000000"/>
        </w:rPr>
        <w:t>8</w:t>
      </w:r>
      <w:r w:rsidRPr="00E76358">
        <w:rPr>
          <w:rFonts w:ascii="Times New Roman" w:hAnsi="Times New Roman" w:cs="Times New Roman"/>
          <w:color w:val="000000"/>
        </w:rPr>
        <w:t xml:space="preserve">   Основные черты системы права (укажите неправильный вариант)</w:t>
      </w:r>
      <w:r w:rsidRPr="00E76358">
        <w:rPr>
          <w:rFonts w:ascii="Times New Roman" w:hAnsi="Times New Roman" w:cs="Times New Roman"/>
        </w:rPr>
        <w:t>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ее первичным элементом выступают нормы права, которые объединяются в более крупные образования -  правовые институты и отрасли;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ее элементы не противоречивы, внутренне согласованы, взаимосвязаны, что придает ей целостность и единство;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lastRenderedPageBreak/>
        <w:t>С) имеет объективный характер, так как зависит от объективно существующих отношений;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она</w:t>
      </w:r>
      <w:proofErr w:type="gramEnd"/>
      <w:r w:rsidRPr="00E76358">
        <w:rPr>
          <w:rFonts w:ascii="Times New Roman" w:hAnsi="Times New Roman" w:cs="Times New Roman"/>
        </w:rPr>
        <w:t xml:space="preserve"> обусловлена социально-экономическими, политическими, национальными, религиозными, культурными, историческими и др. факторами;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может изменяться по чисто субъективному усмотрению общества.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F58F2">
        <w:rPr>
          <w:rFonts w:ascii="Times New Roman" w:hAnsi="Times New Roman" w:cs="Times New Roman"/>
        </w:rPr>
        <w:t>9</w:t>
      </w:r>
      <w:r w:rsidRPr="00E76358">
        <w:rPr>
          <w:rFonts w:ascii="Times New Roman" w:hAnsi="Times New Roman" w:cs="Times New Roman"/>
        </w:rPr>
        <w:t xml:space="preserve"> Юридические нормы, правовые институты, отрасли права – это элементы:   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A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системы</w:t>
      </w:r>
      <w:proofErr w:type="gramEnd"/>
      <w:r w:rsidRPr="00E76358">
        <w:rPr>
          <w:rFonts w:ascii="Times New Roman" w:hAnsi="Times New Roman" w:cs="Times New Roman"/>
        </w:rPr>
        <w:t xml:space="preserve"> права;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B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национальной</w:t>
      </w:r>
      <w:proofErr w:type="gramEnd"/>
      <w:r w:rsidRPr="00E76358">
        <w:rPr>
          <w:rFonts w:ascii="Times New Roman" w:hAnsi="Times New Roman" w:cs="Times New Roman"/>
        </w:rPr>
        <w:t xml:space="preserve"> правовой системы;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C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правовой</w:t>
      </w:r>
      <w:proofErr w:type="gramEnd"/>
      <w:r w:rsidRPr="00E76358">
        <w:rPr>
          <w:rFonts w:ascii="Times New Roman" w:hAnsi="Times New Roman" w:cs="Times New Roman"/>
        </w:rPr>
        <w:t xml:space="preserve"> семьи;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нормативного</w:t>
      </w:r>
      <w:proofErr w:type="gramEnd"/>
      <w:r w:rsidRPr="00E76358">
        <w:rPr>
          <w:rFonts w:ascii="Times New Roman" w:hAnsi="Times New Roman" w:cs="Times New Roman"/>
        </w:rPr>
        <w:t xml:space="preserve"> акта;</w:t>
      </w:r>
    </w:p>
    <w:p w:rsidR="007F58F2" w:rsidRPr="00E76358" w:rsidRDefault="007F58F2" w:rsidP="007F58F2">
      <w:pPr>
        <w:pStyle w:val="2"/>
        <w:spacing w:after="0" w:line="240" w:lineRule="auto"/>
        <w:ind w:left="0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правонарушения.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F58F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en-US"/>
        </w:rPr>
        <w:t>0</w:t>
      </w:r>
      <w:r w:rsidRPr="00E76358">
        <w:rPr>
          <w:rFonts w:ascii="Times New Roman" w:hAnsi="Times New Roman" w:cs="Times New Roman"/>
        </w:rPr>
        <w:t xml:space="preserve"> Система права образуется </w:t>
      </w:r>
      <w:proofErr w:type="gramStart"/>
      <w:r w:rsidRPr="00E76358">
        <w:rPr>
          <w:rFonts w:ascii="Times New Roman" w:hAnsi="Times New Roman" w:cs="Times New Roman"/>
        </w:rPr>
        <w:t>из</w:t>
      </w:r>
      <w:proofErr w:type="gramEnd"/>
      <w:r w:rsidRPr="00E76358">
        <w:rPr>
          <w:rFonts w:ascii="Times New Roman" w:hAnsi="Times New Roman" w:cs="Times New Roman"/>
        </w:rPr>
        <w:t>: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юридических норм, институтов права и отраслей права;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статей нормативных актов, кодексов, иных источников;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только из отраслей права;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государственных</w:t>
      </w:r>
      <w:proofErr w:type="gramEnd"/>
      <w:r w:rsidRPr="00E76358">
        <w:rPr>
          <w:rFonts w:ascii="Times New Roman" w:hAnsi="Times New Roman" w:cs="Times New Roman"/>
        </w:rPr>
        <w:t xml:space="preserve"> органов;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моральных и религиозных норм.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1</w:t>
      </w:r>
      <w:r w:rsidRPr="007F58F2">
        <w:rPr>
          <w:rFonts w:ascii="Times New Roman" w:hAnsi="Times New Roman" w:cs="Times New Roman"/>
        </w:rPr>
        <w:t>1</w:t>
      </w:r>
      <w:r w:rsidRPr="001F426E">
        <w:rPr>
          <w:rFonts w:ascii="Times New Roman" w:hAnsi="Times New Roman" w:cs="Times New Roman"/>
        </w:rPr>
        <w:t xml:space="preserve"> </w:t>
      </w:r>
      <w:r w:rsidRPr="00E76358">
        <w:rPr>
          <w:rFonts w:ascii="Times New Roman" w:hAnsi="Times New Roman" w:cs="Times New Roman"/>
        </w:rPr>
        <w:t>К какому понятию следует отнести следующее определение: «Обособившаяся внутри системы права совокупность правовых норм, регулирующих определённую сферу качественно однородных общественных отношений»: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A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комплексная</w:t>
      </w:r>
      <w:proofErr w:type="gramEnd"/>
      <w:r w:rsidRPr="00E76358">
        <w:rPr>
          <w:rFonts w:ascii="Times New Roman" w:hAnsi="Times New Roman" w:cs="Times New Roman"/>
        </w:rPr>
        <w:t xml:space="preserve"> отрасль законодательства;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B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отрасль</w:t>
      </w:r>
      <w:proofErr w:type="gramEnd"/>
      <w:r w:rsidRPr="00E76358">
        <w:rPr>
          <w:rFonts w:ascii="Times New Roman" w:hAnsi="Times New Roman" w:cs="Times New Roman"/>
        </w:rPr>
        <w:t xml:space="preserve"> права;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C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отрасль</w:t>
      </w:r>
      <w:proofErr w:type="gramEnd"/>
      <w:r w:rsidRPr="00E76358">
        <w:rPr>
          <w:rFonts w:ascii="Times New Roman" w:hAnsi="Times New Roman" w:cs="Times New Roman"/>
        </w:rPr>
        <w:t xml:space="preserve"> законодательства;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институт</w:t>
      </w:r>
      <w:proofErr w:type="gramEnd"/>
      <w:r w:rsidRPr="00E76358">
        <w:rPr>
          <w:rFonts w:ascii="Times New Roman" w:hAnsi="Times New Roman" w:cs="Times New Roman"/>
        </w:rPr>
        <w:t xml:space="preserve"> права;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E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система</w:t>
      </w:r>
      <w:proofErr w:type="gramEnd"/>
      <w:r w:rsidRPr="00E76358">
        <w:rPr>
          <w:rFonts w:ascii="Times New Roman" w:hAnsi="Times New Roman" w:cs="Times New Roman"/>
        </w:rPr>
        <w:t xml:space="preserve"> права.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pStyle w:val="a3"/>
        <w:rPr>
          <w:sz w:val="22"/>
          <w:szCs w:val="22"/>
        </w:rPr>
      </w:pPr>
      <w:r w:rsidRPr="004A572E">
        <w:rPr>
          <w:sz w:val="22"/>
          <w:szCs w:val="22"/>
        </w:rPr>
        <w:t>1</w:t>
      </w:r>
      <w:r w:rsidRPr="007F58F2">
        <w:rPr>
          <w:sz w:val="22"/>
          <w:szCs w:val="22"/>
        </w:rPr>
        <w:t>2</w:t>
      </w:r>
      <w:r w:rsidRPr="00E76358">
        <w:rPr>
          <w:sz w:val="22"/>
          <w:szCs w:val="22"/>
        </w:rPr>
        <w:t xml:space="preserve"> Совокупность правовых норм, закрепляющих и регулирующих порядок деятельности органов государственной власти и управления, формирования и работы представительных и правительственных учреждений, осуществления правосудия, борьбы с посягательством на существующий строй: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гражданское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семейное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трудовое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частное</w:t>
      </w:r>
      <w:proofErr w:type="gramEnd"/>
      <w:r w:rsidRPr="00E76358">
        <w:rPr>
          <w:rFonts w:ascii="Times New Roman" w:hAnsi="Times New Roman" w:cs="Times New Roman"/>
        </w:rPr>
        <w:t xml:space="preserve">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публичное право.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pStyle w:val="a3"/>
        <w:rPr>
          <w:sz w:val="22"/>
          <w:szCs w:val="22"/>
        </w:rPr>
      </w:pPr>
      <w:r w:rsidRPr="004A572E">
        <w:rPr>
          <w:sz w:val="22"/>
          <w:szCs w:val="22"/>
        </w:rPr>
        <w:t>1</w:t>
      </w:r>
      <w:r w:rsidRPr="007F58F2">
        <w:rPr>
          <w:sz w:val="22"/>
          <w:szCs w:val="22"/>
        </w:rPr>
        <w:t>3</w:t>
      </w:r>
      <w:r w:rsidRPr="00E76358">
        <w:rPr>
          <w:sz w:val="22"/>
          <w:szCs w:val="22"/>
        </w:rPr>
        <w:t xml:space="preserve">  Совокупность правовых норм, охраняющих и регулирующих отношения частных собственников в процессе производства и обмена, их интересы как свободных субъектов рынка: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административное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уголовное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земельное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частное</w:t>
      </w:r>
      <w:proofErr w:type="gramEnd"/>
      <w:r w:rsidRPr="00E76358">
        <w:rPr>
          <w:rFonts w:ascii="Times New Roman" w:hAnsi="Times New Roman" w:cs="Times New Roman"/>
        </w:rPr>
        <w:t xml:space="preserve">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публичное право.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F58F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en-US"/>
        </w:rPr>
        <w:t>4</w:t>
      </w:r>
      <w:proofErr w:type="gramStart"/>
      <w:r w:rsidRPr="00E76358">
        <w:rPr>
          <w:rFonts w:ascii="Times New Roman" w:hAnsi="Times New Roman" w:cs="Times New Roman"/>
        </w:rPr>
        <w:t xml:space="preserve"> П</w:t>
      </w:r>
      <w:proofErr w:type="gramEnd"/>
      <w:r w:rsidRPr="00E76358">
        <w:rPr>
          <w:rFonts w:ascii="Times New Roman" w:hAnsi="Times New Roman" w:cs="Times New Roman"/>
        </w:rPr>
        <w:t>од объективным правом понимается: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способность лица иметь права и обязанности;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 xml:space="preserve">В) способность лица своими действиями приобретать права, </w:t>
      </w:r>
      <w:proofErr w:type="gramStart"/>
      <w:r w:rsidRPr="00E76358">
        <w:rPr>
          <w:rFonts w:ascii="Times New Roman" w:hAnsi="Times New Roman" w:cs="Times New Roman"/>
        </w:rPr>
        <w:t>нести юридические обязанности</w:t>
      </w:r>
      <w:proofErr w:type="gramEnd"/>
      <w:r w:rsidRPr="00E76358">
        <w:rPr>
          <w:rFonts w:ascii="Times New Roman" w:hAnsi="Times New Roman" w:cs="Times New Roman"/>
        </w:rPr>
        <w:t xml:space="preserve"> и исполнять их;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совокупность юридических норм, содержащихся в законодательстве и других источниках;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совокупность</w:t>
      </w:r>
      <w:proofErr w:type="gramEnd"/>
      <w:r w:rsidRPr="00E76358">
        <w:rPr>
          <w:rFonts w:ascii="Times New Roman" w:hAnsi="Times New Roman" w:cs="Times New Roman"/>
        </w:rPr>
        <w:t xml:space="preserve"> идей, чувств, взглядов, эмоций, выражающих отношение к правовым явлениям общества;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способность лица нести юридическую ответственность за совершённое правонарушение.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15</w:t>
      </w:r>
      <w:r w:rsidRPr="00E76358">
        <w:rPr>
          <w:rFonts w:ascii="Times New Roman" w:hAnsi="Times New Roman" w:cs="Times New Roman"/>
        </w:rPr>
        <w:t xml:space="preserve">  Государственно-официальные способы выражения и за</w:t>
      </w:r>
      <w:r w:rsidRPr="00E76358">
        <w:rPr>
          <w:rFonts w:ascii="Times New Roman" w:hAnsi="Times New Roman" w:cs="Times New Roman"/>
        </w:rPr>
        <w:softHyphen/>
        <w:t>крепления норм, придание общим правилам общеобязательного юри</w:t>
      </w:r>
      <w:r w:rsidRPr="00E76358">
        <w:rPr>
          <w:rFonts w:ascii="Times New Roman" w:hAnsi="Times New Roman" w:cs="Times New Roman"/>
        </w:rPr>
        <w:softHyphen/>
        <w:t>дического значения - это: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политические декларации;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моральные принципы;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источники права;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государственные</w:t>
      </w:r>
      <w:proofErr w:type="gramEnd"/>
      <w:r w:rsidRPr="00E76358">
        <w:rPr>
          <w:rFonts w:ascii="Times New Roman" w:hAnsi="Times New Roman" w:cs="Times New Roman"/>
        </w:rPr>
        <w:t xml:space="preserve"> веления;</w:t>
      </w:r>
    </w:p>
    <w:p w:rsidR="007F58F2" w:rsidRPr="00E76358" w:rsidRDefault="007F58F2" w:rsidP="007F5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правовые принципы.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1</w:t>
      </w:r>
      <w:r w:rsidRPr="0007670E">
        <w:rPr>
          <w:rFonts w:ascii="Times New Roman" w:hAnsi="Times New Roman" w:cs="Times New Roman"/>
        </w:rPr>
        <w:t xml:space="preserve">6 </w:t>
      </w:r>
      <w:r w:rsidRPr="00E76358">
        <w:rPr>
          <w:rFonts w:ascii="Times New Roman" w:hAnsi="Times New Roman" w:cs="Times New Roman"/>
        </w:rPr>
        <w:t>Международное право генетически и по существу связано с  государством и является: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A) правом отдельного государства;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lastRenderedPageBreak/>
        <w:t>B) правом надгосударственным;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C) политическим правом;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коллективным</w:t>
      </w:r>
      <w:proofErr w:type="gramEnd"/>
      <w:r w:rsidRPr="00E76358">
        <w:rPr>
          <w:rFonts w:ascii="Times New Roman" w:hAnsi="Times New Roman" w:cs="Times New Roman"/>
        </w:rPr>
        <w:t xml:space="preserve"> правом;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E) правом межгосударственным.</w:t>
      </w:r>
    </w:p>
    <w:p w:rsidR="007F58F2" w:rsidRPr="007F58F2" w:rsidRDefault="007F58F2" w:rsidP="007F58F2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1</w:t>
      </w:r>
      <w:r w:rsidRPr="0007670E">
        <w:rPr>
          <w:rFonts w:ascii="Times New Roman" w:hAnsi="Times New Roman" w:cs="Times New Roman"/>
        </w:rPr>
        <w:t>7</w:t>
      </w:r>
      <w:r w:rsidRPr="00E76358">
        <w:rPr>
          <w:rFonts w:ascii="Times New Roman" w:hAnsi="Times New Roman" w:cs="Times New Roman"/>
        </w:rPr>
        <w:t xml:space="preserve"> Самостоятельный нормативный комплекс (система права),    совокупность юридических норм, создаваемых государствами с целью       регулирования их взаимоотношений и иных отношений в сфере их общих интересов - это: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A) международное гуманитарное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B) международное право;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C) система международного права;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право</w:t>
      </w:r>
      <w:proofErr w:type="gramEnd"/>
      <w:r w:rsidRPr="00E76358">
        <w:rPr>
          <w:rFonts w:ascii="Times New Roman" w:hAnsi="Times New Roman" w:cs="Times New Roman"/>
        </w:rPr>
        <w:t xml:space="preserve"> народов;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E) отрасль международного права.</w:t>
      </w:r>
    </w:p>
    <w:p w:rsidR="007F58F2" w:rsidRPr="007F58F2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F58F2">
        <w:rPr>
          <w:rFonts w:ascii="Times New Roman" w:hAnsi="Times New Roman" w:cs="Times New Roman"/>
        </w:rPr>
        <w:t>18</w:t>
      </w:r>
      <w:r w:rsidRPr="00E76358">
        <w:rPr>
          <w:rFonts w:ascii="Times New Roman" w:hAnsi="Times New Roman" w:cs="Times New Roman"/>
        </w:rPr>
        <w:t xml:space="preserve"> Субъектами международного права являются: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A) физические и юридические лица, государственные органы;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B) органы местного самоуправления, государство;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 xml:space="preserve">C) государство, народы, борющиеся за свою независимость, международные организации, </w:t>
      </w:r>
      <w:proofErr w:type="spellStart"/>
      <w:r w:rsidRPr="00E76358">
        <w:rPr>
          <w:rFonts w:ascii="Times New Roman" w:hAnsi="Times New Roman" w:cs="Times New Roman"/>
        </w:rPr>
        <w:t>государствоподобные</w:t>
      </w:r>
      <w:proofErr w:type="spellEnd"/>
      <w:r w:rsidRPr="00E76358">
        <w:rPr>
          <w:rFonts w:ascii="Times New Roman" w:hAnsi="Times New Roman" w:cs="Times New Roman"/>
        </w:rPr>
        <w:t xml:space="preserve"> образования;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государство</w:t>
      </w:r>
      <w:proofErr w:type="gramEnd"/>
      <w:r w:rsidRPr="00E76358">
        <w:rPr>
          <w:rFonts w:ascii="Times New Roman" w:hAnsi="Times New Roman" w:cs="Times New Roman"/>
        </w:rPr>
        <w:t xml:space="preserve">, международные конференции, </w:t>
      </w:r>
      <w:proofErr w:type="spellStart"/>
      <w:r w:rsidRPr="00E76358">
        <w:rPr>
          <w:rFonts w:ascii="Times New Roman" w:hAnsi="Times New Roman" w:cs="Times New Roman"/>
        </w:rPr>
        <w:t>государствоподобные</w:t>
      </w:r>
      <w:proofErr w:type="spellEnd"/>
      <w:r w:rsidRPr="00E76358">
        <w:rPr>
          <w:rFonts w:ascii="Times New Roman" w:hAnsi="Times New Roman" w:cs="Times New Roman"/>
        </w:rPr>
        <w:t xml:space="preserve"> образования;</w:t>
      </w:r>
    </w:p>
    <w:p w:rsidR="007F58F2" w:rsidRPr="00E76358" w:rsidRDefault="007F58F2" w:rsidP="007F58F2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E) только государство.</w:t>
      </w:r>
    </w:p>
    <w:p w:rsidR="007F58F2" w:rsidRPr="007F58F2" w:rsidRDefault="007F58F2" w:rsidP="007F58F2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19</w:t>
      </w:r>
      <w:r w:rsidRPr="00E76358">
        <w:rPr>
          <w:rFonts w:ascii="Times New Roman" w:hAnsi="Times New Roman" w:cs="Times New Roman"/>
        </w:rPr>
        <w:t xml:space="preserve"> Обязанность государств решить все возникающие между ними споры и конфликты мирными средствами - это принцип: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A) территориальной целостности государств;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B) отказа от войны;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C) неприменения силы и угрозы силой;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мирного</w:t>
      </w:r>
      <w:proofErr w:type="gramEnd"/>
      <w:r w:rsidRPr="00E76358">
        <w:rPr>
          <w:rFonts w:ascii="Times New Roman" w:hAnsi="Times New Roman" w:cs="Times New Roman"/>
        </w:rPr>
        <w:t xml:space="preserve"> разрешения споров;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E) нерушимость границ.</w:t>
      </w:r>
    </w:p>
    <w:p w:rsidR="007F58F2" w:rsidRPr="00E76358" w:rsidRDefault="007F58F2" w:rsidP="007F58F2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20</w:t>
      </w:r>
      <w:r w:rsidRPr="00E76358">
        <w:rPr>
          <w:rFonts w:ascii="Times New Roman" w:hAnsi="Times New Roman" w:cs="Times New Roman"/>
        </w:rPr>
        <w:t xml:space="preserve">  </w:t>
      </w:r>
      <w:proofErr w:type="gramStart"/>
      <w:r w:rsidRPr="00E76358">
        <w:rPr>
          <w:rFonts w:ascii="Times New Roman" w:hAnsi="Times New Roman" w:cs="Times New Roman"/>
        </w:rPr>
        <w:t>Правила</w:t>
      </w:r>
      <w:proofErr w:type="gramEnd"/>
      <w:r w:rsidRPr="00E76358">
        <w:rPr>
          <w:rFonts w:ascii="Times New Roman" w:hAnsi="Times New Roman" w:cs="Times New Roman"/>
        </w:rPr>
        <w:t xml:space="preserve"> какого источника следует применять, согласно Конституции  РК, если положения внутреннего законодательства противоречат международному договору, ратифицированному Республикой?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судебного обычая;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международного договора;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внутреннее законодательство;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>) международного–правового обычая;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международного обычая.</w:t>
      </w:r>
    </w:p>
    <w:p w:rsidR="007F58F2" w:rsidRPr="00E76358" w:rsidRDefault="007F58F2" w:rsidP="007F58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F0ED1" w:rsidRDefault="00DF0ED1" w:rsidP="007F58F2">
      <w:pPr>
        <w:pStyle w:val="a3"/>
        <w:tabs>
          <w:tab w:val="left" w:pos="708"/>
        </w:tabs>
      </w:pPr>
    </w:p>
    <w:sectPr w:rsidR="00DF0ED1" w:rsidSect="0069669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3C"/>
    <w:rsid w:val="00696698"/>
    <w:rsid w:val="007F58F2"/>
    <w:rsid w:val="00DF0ED1"/>
    <w:rsid w:val="00E7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6698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696698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">
    <w:name w:val="Стиль1"/>
    <w:rsid w:val="00696698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7F58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F58F2"/>
  </w:style>
  <w:style w:type="paragraph" w:styleId="a5">
    <w:name w:val="Body Text"/>
    <w:basedOn w:val="a"/>
    <w:link w:val="a6"/>
    <w:uiPriority w:val="99"/>
    <w:semiHidden/>
    <w:unhideWhenUsed/>
    <w:rsid w:val="007F58F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F58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6698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696698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">
    <w:name w:val="Стиль1"/>
    <w:rsid w:val="00696698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7F58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F58F2"/>
  </w:style>
  <w:style w:type="paragraph" w:styleId="a5">
    <w:name w:val="Body Text"/>
    <w:basedOn w:val="a"/>
    <w:link w:val="a6"/>
    <w:uiPriority w:val="99"/>
    <w:semiHidden/>
    <w:unhideWhenUsed/>
    <w:rsid w:val="007F58F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F5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929</Words>
  <Characters>5297</Characters>
  <Application>Microsoft Office Word</Application>
  <DocSecurity>0</DocSecurity>
  <Lines>44</Lines>
  <Paragraphs>12</Paragraphs>
  <ScaleCrop>false</ScaleCrop>
  <Company>Home</Company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2012-09-20T09:16:00Z</dcterms:created>
  <dcterms:modified xsi:type="dcterms:W3CDTF">2012-09-28T05:29:00Z</dcterms:modified>
</cp:coreProperties>
</file>